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4B4" w:rsidRPr="00C02410" w:rsidRDefault="001044B4" w:rsidP="00C02410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410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1044B4" w:rsidRPr="00C02410" w:rsidRDefault="001044B4" w:rsidP="00C02410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410">
        <w:rPr>
          <w:rFonts w:ascii="Times New Roman" w:eastAsia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1044B4" w:rsidRPr="00C02410" w:rsidRDefault="001044B4" w:rsidP="00C02410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44B4" w:rsidRPr="00C02410" w:rsidRDefault="001044B4" w:rsidP="00C02410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44B4" w:rsidRPr="00C02410" w:rsidRDefault="000C50A1" w:rsidP="00C02410">
      <w:pPr>
        <w:spacing w:after="0"/>
        <w:ind w:right="17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044B4" w:rsidRPr="00FB6142" w:rsidRDefault="001044B4" w:rsidP="00BF4D97">
      <w:pPr>
        <w:spacing w:after="0"/>
        <w:ind w:right="17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4C88" w:rsidRPr="001044B4" w:rsidRDefault="001044B4" w:rsidP="00C024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1044B4">
        <w:rPr>
          <w:rFonts w:ascii="Times New Roman" w:hAnsi="Times New Roman" w:cs="Times New Roman"/>
          <w:sz w:val="28"/>
          <w:szCs w:val="28"/>
        </w:rPr>
        <w:t>09</w:t>
      </w:r>
      <w:r w:rsidR="00C74C88">
        <w:rPr>
          <w:rFonts w:ascii="Times New Roman" w:hAnsi="Times New Roman" w:cs="Times New Roman"/>
          <w:sz w:val="28"/>
          <w:szCs w:val="28"/>
        </w:rPr>
        <w:t>.01.202</w:t>
      </w:r>
      <w:r w:rsidRPr="001044B4">
        <w:rPr>
          <w:rFonts w:ascii="Times New Roman" w:hAnsi="Times New Roman" w:cs="Times New Roman"/>
          <w:sz w:val="28"/>
          <w:szCs w:val="28"/>
        </w:rPr>
        <w:t>3</w:t>
      </w:r>
      <w:r w:rsidR="00C74C88">
        <w:rPr>
          <w:rFonts w:ascii="Times New Roman" w:hAnsi="Times New Roman" w:cs="Times New Roman"/>
          <w:sz w:val="28"/>
          <w:szCs w:val="28"/>
        </w:rPr>
        <w:t>г. №</w:t>
      </w:r>
      <w:r w:rsidRPr="001044B4">
        <w:rPr>
          <w:rFonts w:ascii="Times New Roman" w:hAnsi="Times New Roman" w:cs="Times New Roman"/>
          <w:sz w:val="28"/>
          <w:szCs w:val="28"/>
        </w:rPr>
        <w:t>1</w:t>
      </w:r>
    </w:p>
    <w:p w:rsidR="00C74C88" w:rsidRDefault="00C74C88" w:rsidP="00C024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74C88" w:rsidRDefault="00C74C88" w:rsidP="00C024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мерах первоначальной постановки граждан на воинский учет</w:t>
      </w:r>
      <w:bookmarkStart w:id="0" w:name="_GoBack"/>
      <w:bookmarkEnd w:id="0"/>
    </w:p>
    <w:p w:rsidR="00C02410" w:rsidRDefault="00C02410" w:rsidP="00C024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74C88" w:rsidRDefault="00C74C88" w:rsidP="00FB61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№53 от 28.03.1998 г. «О воинской обязанности и военной службе», Положением о воинском учете, утвержденным постановлением Правительства Российской Федерации от 27.11.2006 г. №719 «Об утверждении Положения о воинском учете», постановлением Губернатора Новосибирской области от 24.12.2012г. №231 «О мерах по первоначальной постановке граждан на воинский учет» и в целях осуществления своевременной первоначаль</w:t>
      </w:r>
      <w:r w:rsidR="00C02410">
        <w:rPr>
          <w:rFonts w:ascii="Times New Roman" w:hAnsi="Times New Roman" w:cs="Times New Roman"/>
          <w:sz w:val="28"/>
          <w:szCs w:val="28"/>
        </w:rPr>
        <w:t>ной постановки на воинский учет</w:t>
      </w:r>
      <w:r w:rsidR="00ED78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C88" w:rsidRDefault="00C74C88" w:rsidP="00ED78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79D8">
        <w:rPr>
          <w:rFonts w:ascii="Times New Roman" w:hAnsi="Times New Roman" w:cs="Times New Roman"/>
          <w:sz w:val="28"/>
          <w:szCs w:val="28"/>
        </w:rPr>
        <w:t>ПОСТАНОВЛЯЮ: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C88" w:rsidRPr="00A33D05" w:rsidRDefault="00C74C88" w:rsidP="00ED787E">
      <w:pPr>
        <w:pStyle w:val="ac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33D05">
        <w:rPr>
          <w:rFonts w:ascii="Times New Roman" w:hAnsi="Times New Roman" w:cs="Times New Roman"/>
          <w:sz w:val="28"/>
          <w:szCs w:val="28"/>
        </w:rPr>
        <w:t>Провести в период</w:t>
      </w:r>
      <w:r>
        <w:rPr>
          <w:rFonts w:ascii="Times New Roman" w:hAnsi="Times New Roman" w:cs="Times New Roman"/>
          <w:sz w:val="28"/>
          <w:szCs w:val="28"/>
        </w:rPr>
        <w:t xml:space="preserve"> с 10</w:t>
      </w:r>
      <w:r w:rsidR="00C02410">
        <w:rPr>
          <w:rFonts w:ascii="Times New Roman" w:hAnsi="Times New Roman" w:cs="Times New Roman"/>
          <w:sz w:val="28"/>
          <w:szCs w:val="28"/>
        </w:rPr>
        <w:t xml:space="preserve"> января по 04 февраля 2023</w:t>
      </w:r>
      <w:r w:rsidRPr="00A33D05">
        <w:rPr>
          <w:rFonts w:ascii="Times New Roman" w:hAnsi="Times New Roman" w:cs="Times New Roman"/>
          <w:sz w:val="28"/>
          <w:szCs w:val="28"/>
        </w:rPr>
        <w:t xml:space="preserve"> года первон</w:t>
      </w:r>
      <w:r>
        <w:rPr>
          <w:rFonts w:ascii="Times New Roman" w:hAnsi="Times New Roman" w:cs="Times New Roman"/>
          <w:sz w:val="28"/>
          <w:szCs w:val="28"/>
        </w:rPr>
        <w:t>ачальную постановку граждан 2006</w:t>
      </w:r>
      <w:r w:rsidRPr="00A33D05">
        <w:rPr>
          <w:rFonts w:ascii="Times New Roman" w:hAnsi="Times New Roman" w:cs="Times New Roman"/>
          <w:sz w:val="28"/>
          <w:szCs w:val="28"/>
        </w:rPr>
        <w:t xml:space="preserve"> года рождения и старших возрастов, не состоящих, но обязанных состоять на воинском учете, зарегистрированных на территории р.п. Дорогино Черепановского района, на базе призывн</w:t>
      </w:r>
      <w:r>
        <w:rPr>
          <w:rFonts w:ascii="Times New Roman" w:hAnsi="Times New Roman" w:cs="Times New Roman"/>
          <w:sz w:val="28"/>
          <w:szCs w:val="28"/>
        </w:rPr>
        <w:t>ого пункта военного комиссариат</w:t>
      </w:r>
      <w:r w:rsidR="00C0241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B6142">
        <w:rPr>
          <w:rFonts w:ascii="Times New Roman" w:hAnsi="Times New Roman" w:cs="Times New Roman"/>
          <w:sz w:val="28"/>
          <w:szCs w:val="28"/>
        </w:rPr>
        <w:t xml:space="preserve"> </w:t>
      </w:r>
      <w:r w:rsidRPr="00A33D05">
        <w:rPr>
          <w:rFonts w:ascii="Times New Roman" w:hAnsi="Times New Roman" w:cs="Times New Roman"/>
          <w:sz w:val="28"/>
          <w:szCs w:val="28"/>
        </w:rPr>
        <w:t xml:space="preserve">Черепаново Черепановского и </w:t>
      </w:r>
      <w:r w:rsidR="00FB6142" w:rsidRPr="00A33D05">
        <w:rPr>
          <w:rFonts w:ascii="Times New Roman" w:hAnsi="Times New Roman" w:cs="Times New Roman"/>
          <w:sz w:val="28"/>
          <w:szCs w:val="28"/>
        </w:rPr>
        <w:t>Маслянского</w:t>
      </w:r>
      <w:r w:rsidRPr="00A33D05">
        <w:rPr>
          <w:rFonts w:ascii="Times New Roman" w:hAnsi="Times New Roman" w:cs="Times New Roman"/>
          <w:sz w:val="28"/>
          <w:szCs w:val="28"/>
        </w:rPr>
        <w:t xml:space="preserve"> районов Новосибирской области, расположенного по адресу: Новосибирская область, город Черепаново, улица Партизанская, дом 50 «б».</w:t>
      </w:r>
    </w:p>
    <w:p w:rsidR="00C74C88" w:rsidRPr="00A33D05" w:rsidRDefault="00C74C88" w:rsidP="00ED787E">
      <w:pPr>
        <w:pStyle w:val="ac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33D05">
        <w:rPr>
          <w:rFonts w:ascii="Times New Roman" w:hAnsi="Times New Roman" w:cs="Times New Roman"/>
          <w:sz w:val="28"/>
          <w:szCs w:val="28"/>
        </w:rPr>
        <w:t>Обеспечить явку в военный комиссариат на проведение клинико-ин</w:t>
      </w:r>
      <w:r>
        <w:rPr>
          <w:rFonts w:ascii="Times New Roman" w:hAnsi="Times New Roman" w:cs="Times New Roman"/>
          <w:sz w:val="28"/>
          <w:szCs w:val="28"/>
        </w:rPr>
        <w:t>струментальных исследований с 10</w:t>
      </w:r>
      <w:r w:rsidR="00C02410">
        <w:rPr>
          <w:rFonts w:ascii="Times New Roman" w:hAnsi="Times New Roman" w:cs="Times New Roman"/>
          <w:sz w:val="28"/>
          <w:szCs w:val="28"/>
        </w:rPr>
        <w:t xml:space="preserve"> января по 04 февраля 2023 года юношей 2006</w:t>
      </w:r>
      <w:r w:rsidRPr="00A33D05">
        <w:rPr>
          <w:rFonts w:ascii="Times New Roman" w:hAnsi="Times New Roman" w:cs="Times New Roman"/>
          <w:sz w:val="28"/>
          <w:szCs w:val="28"/>
        </w:rPr>
        <w:t xml:space="preserve"> года рождения и старших возрастов, состоящих на воинском учете, зарегистрированных на территории р.п. Дорогино Череп</w:t>
      </w:r>
      <w:r w:rsidR="003A03BC">
        <w:rPr>
          <w:rFonts w:ascii="Times New Roman" w:hAnsi="Times New Roman" w:cs="Times New Roman"/>
          <w:sz w:val="28"/>
          <w:szCs w:val="28"/>
        </w:rPr>
        <w:t>ановского района в количестве 21</w:t>
      </w:r>
      <w:r w:rsidRPr="00A33D05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C74C88" w:rsidRPr="00A33D05" w:rsidRDefault="00C74C88" w:rsidP="00ED787E">
      <w:pPr>
        <w:pStyle w:val="ac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33D05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распоряжения возложить на военно-учетного работника администрации р.п. Дорогино </w:t>
      </w:r>
      <w:proofErr w:type="spellStart"/>
      <w:r w:rsidRPr="00A33D05">
        <w:rPr>
          <w:rFonts w:ascii="Times New Roman" w:hAnsi="Times New Roman" w:cs="Times New Roman"/>
          <w:sz w:val="28"/>
          <w:szCs w:val="28"/>
        </w:rPr>
        <w:t>Смородникову</w:t>
      </w:r>
      <w:proofErr w:type="spellEnd"/>
      <w:r w:rsidRPr="00A33D05">
        <w:rPr>
          <w:rFonts w:ascii="Times New Roman" w:hAnsi="Times New Roman" w:cs="Times New Roman"/>
          <w:sz w:val="28"/>
          <w:szCs w:val="28"/>
        </w:rPr>
        <w:t xml:space="preserve"> В.Е.</w:t>
      </w:r>
    </w:p>
    <w:p w:rsidR="00C74C88" w:rsidRDefault="00C74C88" w:rsidP="00ED78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787E" w:rsidRDefault="00ED787E" w:rsidP="00ED78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787E" w:rsidRDefault="00ED787E" w:rsidP="00ED78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4C88" w:rsidRPr="00C02410" w:rsidRDefault="00C74C88" w:rsidP="00C024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                            </w:t>
      </w:r>
      <w:r w:rsidR="00C02410">
        <w:rPr>
          <w:rFonts w:ascii="Times New Roman" w:hAnsi="Times New Roman" w:cs="Times New Roman"/>
          <w:sz w:val="28"/>
          <w:szCs w:val="28"/>
        </w:rPr>
        <w:t xml:space="preserve">                   Стаценко Л.С</w:t>
      </w:r>
      <w:r w:rsidR="00ED787E">
        <w:rPr>
          <w:rFonts w:ascii="Times New Roman" w:hAnsi="Times New Roman" w:cs="Times New Roman"/>
          <w:sz w:val="28"/>
          <w:szCs w:val="28"/>
        </w:rPr>
        <w:t>.</w:t>
      </w:r>
    </w:p>
    <w:p w:rsidR="00FB6142" w:rsidRDefault="00FB6142" w:rsidP="00C74C8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B6142" w:rsidRDefault="00FB6142" w:rsidP="00C74C8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B6142" w:rsidRDefault="00FB6142" w:rsidP="00C74C8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74C88" w:rsidRPr="00902C34" w:rsidRDefault="00C74C88" w:rsidP="00C74C8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02C34">
        <w:rPr>
          <w:rFonts w:ascii="Times New Roman" w:hAnsi="Times New Roman" w:cs="Times New Roman"/>
          <w:sz w:val="16"/>
          <w:szCs w:val="16"/>
        </w:rPr>
        <w:t>Смородникова В.Е.</w:t>
      </w:r>
    </w:p>
    <w:p w:rsidR="00FD7DE6" w:rsidRPr="00C02410" w:rsidRDefault="00C74C88" w:rsidP="00C024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02C34">
        <w:rPr>
          <w:rFonts w:ascii="Times New Roman" w:hAnsi="Times New Roman" w:cs="Times New Roman"/>
          <w:sz w:val="16"/>
          <w:szCs w:val="16"/>
        </w:rPr>
        <w:t>71-248</w:t>
      </w:r>
    </w:p>
    <w:sectPr w:rsidR="00FD7DE6" w:rsidRPr="00C02410" w:rsidSect="00ED787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82200"/>
    <w:multiLevelType w:val="hybridMultilevel"/>
    <w:tmpl w:val="975E9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C88"/>
    <w:rsid w:val="000A1A94"/>
    <w:rsid w:val="000C50A1"/>
    <w:rsid w:val="001044B4"/>
    <w:rsid w:val="00236765"/>
    <w:rsid w:val="00337AF6"/>
    <w:rsid w:val="003A03BC"/>
    <w:rsid w:val="00672337"/>
    <w:rsid w:val="00B77D4F"/>
    <w:rsid w:val="00BF4D97"/>
    <w:rsid w:val="00C02410"/>
    <w:rsid w:val="00C74C88"/>
    <w:rsid w:val="00CC42FE"/>
    <w:rsid w:val="00DA4249"/>
    <w:rsid w:val="00ED787E"/>
    <w:rsid w:val="00FB6142"/>
    <w:rsid w:val="00FB7592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9CB2C"/>
  <w15:docId w15:val="{A49F3114-75CA-4E46-9AB0-A678C596E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4C88"/>
    <w:pPr>
      <w:spacing w:before="0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37AF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7AF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7AF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7AF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7AF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7AF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AF6"/>
    <w:pPr>
      <w:spacing w:before="3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7AF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7AF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AF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37AF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37AF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37AF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37AF6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37AF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37AF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337AF6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37AF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37AF6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37AF6"/>
    <w:rPr>
      <w:b/>
      <w:bCs/>
    </w:rPr>
  </w:style>
  <w:style w:type="character" w:styleId="a9">
    <w:name w:val="Emphasis"/>
    <w:uiPriority w:val="20"/>
    <w:qFormat/>
    <w:rsid w:val="00337AF6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37AF6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37AF6"/>
    <w:rPr>
      <w:sz w:val="20"/>
      <w:szCs w:val="20"/>
    </w:rPr>
  </w:style>
  <w:style w:type="paragraph" w:styleId="ac">
    <w:name w:val="List Paragraph"/>
    <w:basedOn w:val="a"/>
    <w:uiPriority w:val="34"/>
    <w:qFormat/>
    <w:rsid w:val="00337AF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37AF6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37AF6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37AF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37AF6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37AF6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37AF6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37AF6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37AF6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37AF6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37AF6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B77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77D4F"/>
    <w:rPr>
      <w:rFonts w:ascii="Segoe UI" w:hAnsi="Segoe UI" w:cs="Segoe UI"/>
      <w:sz w:val="18"/>
      <w:szCs w:val="1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10</cp:revision>
  <cp:lastPrinted>2023-02-08T03:02:00Z</cp:lastPrinted>
  <dcterms:created xsi:type="dcterms:W3CDTF">2022-12-30T05:50:00Z</dcterms:created>
  <dcterms:modified xsi:type="dcterms:W3CDTF">2023-02-08T03:02:00Z</dcterms:modified>
</cp:coreProperties>
</file>